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B68E81" w14:textId="77777777" w:rsidR="00D9298B" w:rsidRPr="0026096B" w:rsidRDefault="00D9298B" w:rsidP="00D9298B">
      <w:pPr>
        <w:spacing w:after="0"/>
        <w:rPr>
          <w:rFonts w:cstheme="minorHAnsi"/>
          <w:sz w:val="24"/>
          <w:szCs w:val="24"/>
        </w:rPr>
      </w:pPr>
      <w:r w:rsidRPr="0026096B">
        <w:rPr>
          <w:rFonts w:cstheme="minorHAnsi"/>
          <w:sz w:val="24"/>
          <w:szCs w:val="24"/>
        </w:rPr>
        <w:t xml:space="preserve">Carl Nielsen (1865 - 1931) </w:t>
      </w:r>
    </w:p>
    <w:p w14:paraId="1F85C155" w14:textId="77777777" w:rsidR="00D9298B" w:rsidRPr="0026096B" w:rsidRDefault="00D9298B" w:rsidP="00D9298B">
      <w:pPr>
        <w:spacing w:after="0"/>
        <w:rPr>
          <w:rFonts w:cstheme="minorHAnsi"/>
          <w:sz w:val="24"/>
          <w:szCs w:val="24"/>
        </w:rPr>
      </w:pPr>
      <w:r w:rsidRPr="0026096B">
        <w:rPr>
          <w:rFonts w:cstheme="minorHAnsi"/>
          <w:sz w:val="24"/>
          <w:szCs w:val="24"/>
        </w:rPr>
        <w:t>Helios Overture Op. 17</w:t>
      </w:r>
    </w:p>
    <w:p w14:paraId="6956A4E1" w14:textId="77777777" w:rsidR="00D9298B" w:rsidRPr="0026096B" w:rsidRDefault="00D9298B" w:rsidP="00D9298B">
      <w:pPr>
        <w:spacing w:after="0"/>
        <w:rPr>
          <w:rFonts w:cstheme="minorHAnsi"/>
          <w:sz w:val="24"/>
          <w:szCs w:val="24"/>
        </w:rPr>
      </w:pPr>
    </w:p>
    <w:p w14:paraId="3C00451F" w14:textId="77777777" w:rsidR="00D9298B" w:rsidRPr="0026096B" w:rsidRDefault="00D9298B" w:rsidP="00D9298B">
      <w:pPr>
        <w:spacing w:after="0"/>
        <w:rPr>
          <w:rFonts w:cstheme="minorHAnsi"/>
          <w:sz w:val="24"/>
          <w:szCs w:val="24"/>
        </w:rPr>
      </w:pPr>
      <w:r w:rsidRPr="0026096B">
        <w:rPr>
          <w:rFonts w:cstheme="minorHAnsi"/>
          <w:sz w:val="24"/>
          <w:szCs w:val="24"/>
        </w:rPr>
        <w:t>Carl Nielsen is the most honoured Danish composer. He composed this short work in 1903, placing it between his 2</w:t>
      </w:r>
      <w:r w:rsidRPr="0026096B">
        <w:rPr>
          <w:rFonts w:cstheme="minorHAnsi"/>
          <w:sz w:val="24"/>
          <w:szCs w:val="24"/>
          <w:vertAlign w:val="superscript"/>
        </w:rPr>
        <w:t>nd</w:t>
      </w:r>
      <w:r w:rsidRPr="0026096B">
        <w:rPr>
          <w:rFonts w:cstheme="minorHAnsi"/>
          <w:sz w:val="24"/>
          <w:szCs w:val="24"/>
        </w:rPr>
        <w:t xml:space="preserve"> and 3</w:t>
      </w:r>
      <w:r w:rsidRPr="0026096B">
        <w:rPr>
          <w:rFonts w:cstheme="minorHAnsi"/>
          <w:sz w:val="24"/>
          <w:szCs w:val="24"/>
          <w:vertAlign w:val="superscript"/>
        </w:rPr>
        <w:t>rd</w:t>
      </w:r>
      <w:r w:rsidRPr="0026096B">
        <w:rPr>
          <w:rFonts w:cstheme="minorHAnsi"/>
          <w:sz w:val="24"/>
          <w:szCs w:val="24"/>
        </w:rPr>
        <w:t xml:space="preserve"> symphonies.  During a winter spent in Greece he was inspired by the myth of Helios, the Greek god who drove the chariot of the sun across the sky each day.  When it was published, Nielsen attached this description: “Stillness and darkness — Then the sun rises to joyous songs of praise — Wanders its golden way —quietly sinks in the sea.”  The work begins with strings, divided horns and woodwind sounding a melody as the sun ascends out of the darkness over the Aegean Sea. The trumpets then fanfare across the full orchestra, in a theme, which returns later in the piece. From there woodwinds begin a graceful tune, joined by strings and full orchestra, leading to a reprise of the fanfare theme. In the final measures, the music subsides as the sun sinks beneath the horizon.  </w:t>
      </w:r>
    </w:p>
    <w:p w14:paraId="6441650E" w14:textId="77777777" w:rsidR="00A5163B" w:rsidRDefault="00000000"/>
    <w:sectPr w:rsidR="00A5163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98B"/>
    <w:rsid w:val="001668BE"/>
    <w:rsid w:val="002F11E5"/>
    <w:rsid w:val="00C50F07"/>
    <w:rsid w:val="00D9298B"/>
    <w:rsid w:val="00F350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24C90"/>
  <w15:chartTrackingRefBased/>
  <w15:docId w15:val="{553FA34A-08F6-46E2-A16A-7630E34EA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29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142</Words>
  <Characters>815</Characters>
  <Application>Microsoft Office Word</Application>
  <DocSecurity>0</DocSecurity>
  <Lines>6</Lines>
  <Paragraphs>1</Paragraphs>
  <ScaleCrop>false</ScaleCrop>
  <Company/>
  <LinksUpToDate>false</LinksUpToDate>
  <CharactersWithSpaces>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Anthony</dc:creator>
  <cp:keywords/>
  <dc:description/>
  <cp:lastModifiedBy>Christopher Anthony</cp:lastModifiedBy>
  <cp:revision>1</cp:revision>
  <dcterms:created xsi:type="dcterms:W3CDTF">2023-10-30T14:58:00Z</dcterms:created>
  <dcterms:modified xsi:type="dcterms:W3CDTF">2023-10-30T15:00:00Z</dcterms:modified>
</cp:coreProperties>
</file>